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15A3BBA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Hlk499930664"/>
      <w:r w:rsidRPr="00CB3C00">
        <w:rPr>
          <w:rFonts w:ascii="Times New Roman" w:eastAsia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0" allowOverlap="1" wp14:anchorId="73E01D89" wp14:editId="77D9FF83">
            <wp:simplePos x="0" y="0"/>
            <wp:positionH relativeFrom="column">
              <wp:posOffset>452120</wp:posOffset>
            </wp:positionH>
            <wp:positionV relativeFrom="paragraph">
              <wp:posOffset>292100</wp:posOffset>
            </wp:positionV>
            <wp:extent cx="536575" cy="604520"/>
            <wp:effectExtent l="0" t="0" r="0" b="5080"/>
            <wp:wrapNone/>
            <wp:docPr id="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60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B230CD" w14:textId="77777777" w:rsidR="00CB3C00" w:rsidRPr="00CB3C00" w:rsidRDefault="00CB3C00" w:rsidP="00CB3C00">
      <w:pPr>
        <w:spacing w:after="0" w:line="3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8070756" w14:textId="77777777" w:rsidR="00CB3C00" w:rsidRPr="00CB3C00" w:rsidRDefault="00CB3C00" w:rsidP="00E0031A">
      <w:pPr>
        <w:spacing w:after="0" w:line="253" w:lineRule="auto"/>
        <w:ind w:left="4395" w:right="40" w:hanging="2552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CB3C00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«Московский государственный технический университет имени Н.Э. Баумана»</w:t>
      </w:r>
    </w:p>
    <w:p w14:paraId="60B12011" w14:textId="77777777" w:rsidR="00CB3C00" w:rsidRPr="00CB3C00" w:rsidRDefault="00CB3C00" w:rsidP="00CB3C00">
      <w:pPr>
        <w:spacing w:after="0" w:line="2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28245D" w14:textId="77777777" w:rsidR="00CB3C00" w:rsidRPr="00CB3C00" w:rsidRDefault="00CB3C00" w:rsidP="00E0031A">
      <w:pPr>
        <w:spacing w:after="0" w:line="0" w:lineRule="atLeast"/>
        <w:ind w:left="3686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CB3C00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(МГТУ им. Н.Э. Баумана)</w:t>
      </w:r>
    </w:p>
    <w:p w14:paraId="4D07C4BF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E13BFBC" w14:textId="77777777" w:rsidR="00CB3C00" w:rsidRPr="00CB3C00" w:rsidRDefault="00CB3C00" w:rsidP="00CB3C00">
      <w:pPr>
        <w:tabs>
          <w:tab w:val="right" w:pos="9340"/>
        </w:tabs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B3C00">
        <w:rPr>
          <w:rFonts w:ascii="Times New Roman" w:eastAsia="Times New Roman" w:hAnsi="Times New Roman" w:cs="Times New Roman"/>
          <w:b/>
          <w:i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012C306A" wp14:editId="174A14AC">
                <wp:simplePos x="0" y="0"/>
                <wp:positionH relativeFrom="column">
                  <wp:posOffset>-346075</wp:posOffset>
                </wp:positionH>
                <wp:positionV relativeFrom="paragraph">
                  <wp:posOffset>73025</wp:posOffset>
                </wp:positionV>
                <wp:extent cx="6391275" cy="0"/>
                <wp:effectExtent l="0" t="0" r="9525" b="19050"/>
                <wp:wrapNone/>
                <wp:docPr id="44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91275" cy="0"/>
                        </a:xfrm>
                        <a:prstGeom prst="line">
                          <a:avLst/>
                        </a:prstGeom>
                        <a:noFill/>
                        <a:ln w="2819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B996C6F" id="Line 3" o:spid="_x0000_s1026" style="position:absolute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25pt,5.75pt" to="476pt,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" o:allowincell="f" strokeweight="2.22pt"/>
            </w:pict>
          </mc:Fallback>
        </mc:AlternateContent>
      </w:r>
      <w:r w:rsidRPr="00CB3C00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14:paraId="16AF5BCD" w14:textId="77777777" w:rsidR="00CB3C00" w:rsidRPr="00CB3C00" w:rsidRDefault="00CB3C00" w:rsidP="00CB3C00">
      <w:pPr>
        <w:spacing w:after="0" w:line="398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0618C68" w14:textId="77777777" w:rsidR="00CB3C00" w:rsidRPr="00CB3C00" w:rsidRDefault="00CB3C00" w:rsidP="00CB3C00">
      <w:pPr>
        <w:spacing w:after="0" w:line="415" w:lineRule="auto"/>
        <w:ind w:right="1402"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B3C00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«</w:t>
      </w:r>
      <w:r w:rsidRPr="00CB3C0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Радиоэлектроника и лазерная техника»</w:t>
      </w:r>
      <w:r w:rsidRPr="00CB3C0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9544FD2" w14:textId="77777777" w:rsidR="00CB3C00" w:rsidRPr="00CB3C00" w:rsidRDefault="00CB3C00" w:rsidP="00CB3C00">
      <w:pPr>
        <w:spacing w:after="0" w:line="415" w:lineRule="auto"/>
        <w:ind w:right="1402" w:firstLine="709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CB3C00"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 «</w:t>
      </w:r>
      <w:r w:rsidRPr="00CB3C0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Технология приборостроения» (РЛ-6)»</w:t>
      </w:r>
    </w:p>
    <w:p w14:paraId="5286DD31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AE07998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0A57910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722212B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5F5DF7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A4A36D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31E4625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75C019" w14:textId="77777777" w:rsidR="00CB3C00" w:rsidRPr="00CB3C00" w:rsidRDefault="00CB3C00" w:rsidP="00CB3C00">
      <w:pPr>
        <w:spacing w:after="0" w:line="208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A1B465" w14:textId="0839E9D0" w:rsidR="00CB3C00" w:rsidRPr="00CB3C00" w:rsidRDefault="00CB3C00" w:rsidP="00CB3C00">
      <w:pPr>
        <w:spacing w:after="0" w:line="247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4926819" w14:textId="77777777" w:rsidR="00CB3C00" w:rsidRPr="00CB3C00" w:rsidRDefault="00CB3C00" w:rsidP="00CB3C00">
      <w:pPr>
        <w:spacing w:after="0" w:line="0" w:lineRule="atLeast"/>
        <w:ind w:left="416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14:paraId="5FB06604" w14:textId="64AB4C51" w:rsidR="00CB3C00" w:rsidRPr="00CB3C00" w:rsidRDefault="00CB3C00" w:rsidP="00CB3C00">
      <w:pPr>
        <w:spacing w:after="0" w:line="0" w:lineRule="atLeast"/>
        <w:ind w:left="-426"/>
        <w:jc w:val="center"/>
        <w:rPr>
          <w:rFonts w:ascii="Times New Roman" w:eastAsia="Times New Roman" w:hAnsi="Times New Roman" w:cs="Times New Roman"/>
          <w:b/>
          <w:sz w:val="52"/>
          <w:szCs w:val="24"/>
          <w:lang w:eastAsia="ru-RU"/>
        </w:rPr>
      </w:pPr>
      <w:r w:rsidRPr="00CB3C00">
        <w:rPr>
          <w:rFonts w:ascii="Times New Roman" w:eastAsia="Times New Roman" w:hAnsi="Times New Roman" w:cs="Times New Roman"/>
          <w:b/>
          <w:sz w:val="52"/>
          <w:szCs w:val="24"/>
          <w:lang w:eastAsia="ru-RU"/>
        </w:rPr>
        <w:t>«</w:t>
      </w:r>
      <w:r w:rsidR="00476DF6">
        <w:rPr>
          <w:rFonts w:ascii="Times New Roman" w:eastAsia="Times New Roman" w:hAnsi="Times New Roman" w:cs="Times New Roman"/>
          <w:b/>
          <w:sz w:val="52"/>
          <w:szCs w:val="24"/>
          <w:lang w:eastAsia="ru-RU"/>
        </w:rPr>
        <w:t>Частотный</w:t>
      </w:r>
      <w:r w:rsidRPr="00E0031A">
        <w:rPr>
          <w:rFonts w:ascii="Times New Roman" w:eastAsia="Times New Roman" w:hAnsi="Times New Roman" w:cs="Times New Roman"/>
          <w:b/>
          <w:sz w:val="52"/>
          <w:szCs w:val="24"/>
          <w:lang w:eastAsia="ru-RU"/>
        </w:rPr>
        <w:t xml:space="preserve"> анализ в </w:t>
      </w:r>
      <w:r w:rsidRPr="00E0031A">
        <w:rPr>
          <w:rFonts w:ascii="Times New Roman" w:eastAsia="Times New Roman" w:hAnsi="Times New Roman" w:cs="Times New Roman"/>
          <w:b/>
          <w:sz w:val="52"/>
          <w:szCs w:val="24"/>
          <w:lang w:val="en-US" w:eastAsia="ru-RU"/>
        </w:rPr>
        <w:t>SolidWorks</w:t>
      </w:r>
      <w:r w:rsidRPr="00CB3C00">
        <w:rPr>
          <w:rFonts w:ascii="Times New Roman" w:eastAsia="Times New Roman" w:hAnsi="Times New Roman" w:cs="Times New Roman"/>
          <w:b/>
          <w:sz w:val="52"/>
          <w:szCs w:val="24"/>
          <w:lang w:eastAsia="ru-RU"/>
        </w:rPr>
        <w:t>»</w:t>
      </w:r>
    </w:p>
    <w:p w14:paraId="0D46869E" w14:textId="3B007350" w:rsidR="00CB3C00" w:rsidRDefault="00CB3C00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B548E52" w14:textId="15E4937E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CFB08FC" w14:textId="45949EF0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1A22C89" w14:textId="785E0BF7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AFDF359" w14:textId="0B6D7779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18D2425" w14:textId="1EB041FC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F151FC5" w14:textId="1B012D29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72E2DDA" w14:textId="660536AD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10F6CC7" w14:textId="6AD484C3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5F62852" w14:textId="4B78D7FC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602CB31" w14:textId="13234661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B4FB80D" w14:textId="1FFF4D45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0440EC9" w14:textId="0EBFC60C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E0064F" w14:textId="3D5EF5B1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F045DD7" w14:textId="6590F970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BE331B" w14:textId="6CBB381F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64E8A2" w14:textId="6B3D73ED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954C93" w14:textId="284897E7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F83910" w14:textId="77777777" w:rsidR="00E0031A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9BF1AB" w14:textId="77777777" w:rsidR="00E0031A" w:rsidRPr="00CB3C00" w:rsidRDefault="00E0031A" w:rsidP="00CB3C00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A702BC" w14:textId="77777777" w:rsidR="00CB3C00" w:rsidRPr="00CB3C00" w:rsidRDefault="00CB3C00" w:rsidP="00E0031A">
      <w:pPr>
        <w:spacing w:after="0" w:line="0" w:lineRule="atLeast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7A20431" w14:textId="6E623743" w:rsid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8EF08FD" w14:textId="4DFECF91" w:rsidR="00E0031A" w:rsidRDefault="00E0031A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36DD228" w14:textId="445FCAA2" w:rsidR="00E0031A" w:rsidRDefault="00E0031A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D834B" w14:textId="77777777" w:rsidR="00E0031A" w:rsidRPr="00CB3C00" w:rsidRDefault="00E0031A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D87868C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3416BEC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FD60603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F6F1C74" w14:textId="77777777" w:rsidR="00CB3C00" w:rsidRPr="00CB3C00" w:rsidRDefault="00CB3C00" w:rsidP="00CB3C00">
      <w:pPr>
        <w:spacing w:after="0" w:line="200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4A39D8D" w14:textId="6FBB457E" w:rsidR="00CB3C00" w:rsidRDefault="00CB3C00" w:rsidP="00CB3C00">
      <w:pPr>
        <w:spacing w:after="0" w:line="0" w:lineRule="atLeast"/>
        <w:ind w:left="40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B3C00"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8</w:t>
      </w:r>
    </w:p>
    <w:p w14:paraId="75F46899" w14:textId="77777777" w:rsidR="00025D99" w:rsidRDefault="00CB3C00" w:rsidP="00CB3C00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  <w:bookmarkEnd w:id="0"/>
    </w:p>
    <w:p w14:paraId="6341C540" w14:textId="66F99C50" w:rsidR="00025D99" w:rsidRDefault="00217C6F" w:rsidP="00025D99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Частотный</w:t>
      </w:r>
      <w:bookmarkStart w:id="1" w:name="_GoBack"/>
      <w:bookmarkEnd w:id="1"/>
      <w:r w:rsidR="00025D99">
        <w:rPr>
          <w:rFonts w:ascii="Times New Roman" w:hAnsi="Times New Roman" w:cs="Times New Roman"/>
          <w:sz w:val="28"/>
          <w:szCs w:val="28"/>
        </w:rPr>
        <w:t xml:space="preserve"> производится для схемы, изображенной на рис.1.</w:t>
      </w:r>
    </w:p>
    <w:p w14:paraId="098C7DE8" w14:textId="218BFE90" w:rsidR="00C57F69" w:rsidRDefault="003403D1" w:rsidP="003403D1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2167B4" wp14:editId="1BB91A42">
            <wp:extent cx="5760720" cy="322389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E86C" w14:textId="54FBE710" w:rsidR="00025D99" w:rsidRPr="00025D99" w:rsidRDefault="00025D99" w:rsidP="00025D99">
      <w:pPr>
        <w:ind w:left="-567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25D99">
        <w:rPr>
          <w:rFonts w:ascii="Times New Roman" w:hAnsi="Times New Roman" w:cs="Times New Roman"/>
          <w:i/>
          <w:sz w:val="28"/>
          <w:szCs w:val="28"/>
        </w:rPr>
        <w:t>Рис. 1. Схема задания.</w:t>
      </w:r>
    </w:p>
    <w:p w14:paraId="738B365C" w14:textId="6292B250" w:rsidR="00690438" w:rsidRPr="00935AC0" w:rsidRDefault="00025D99" w:rsidP="00BE4E7E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Предварительно созданы компоненты, библиотеки, посадочные места 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Altium</w:t>
      </w:r>
      <w:r w:rsidRPr="00025D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025D9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Конвертируем плату в </w:t>
      </w:r>
      <w:r w:rsidRPr="00935AC0">
        <w:rPr>
          <w:rFonts w:ascii="Times New Roman" w:hAnsi="Times New Roman" w:cs="Times New Roman"/>
          <w:sz w:val="28"/>
          <w:szCs w:val="28"/>
          <w:lang w:val="en-US"/>
        </w:rPr>
        <w:t>Solidworks</w:t>
      </w:r>
      <w:r>
        <w:rPr>
          <w:rFonts w:ascii="Times New Roman" w:hAnsi="Times New Roman" w:cs="Times New Roman"/>
          <w:sz w:val="28"/>
          <w:szCs w:val="28"/>
        </w:rPr>
        <w:t>, далее создаем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25D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каждого элемента, включая плату. </w:t>
      </w:r>
    </w:p>
    <w:p w14:paraId="242C289C" w14:textId="77777777" w:rsidR="00BE4E7E" w:rsidRDefault="00BE4E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20E718" w14:textId="77777777" w:rsidR="00BE4E7E" w:rsidRDefault="00BE4E7E" w:rsidP="00BE4E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Первоначально требуется совместить все </w:t>
      </w:r>
      <w:r w:rsidRPr="00BE4E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E4E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элементы в одной сборке, собрав плату соответственно принципиальной схеме.</w:t>
      </w:r>
    </w:p>
    <w:p w14:paraId="5BC77259" w14:textId="0D7A9D79" w:rsidR="00BE4E7E" w:rsidRDefault="00BE4E7E" w:rsidP="00BE4E7E">
      <w:pPr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3F7D5F8" wp14:editId="6A7CDD56">
            <wp:extent cx="5760720" cy="3007521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895D" w14:textId="56E58DF6" w:rsidR="00BE4E7E" w:rsidRPr="00B270F7" w:rsidRDefault="00BE4E7E" w:rsidP="00BE4E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начинаем непосредственно анализ. Для начала</w:t>
      </w:r>
      <w:r w:rsidRPr="00B270F7">
        <w:rPr>
          <w:rFonts w:ascii="Times New Roman" w:hAnsi="Times New Roman" w:cs="Times New Roman"/>
          <w:sz w:val="28"/>
          <w:szCs w:val="28"/>
        </w:rPr>
        <w:t xml:space="preserve"> необходимо добавить команду 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Simulation</w:t>
      </w:r>
      <w:r w:rsidRPr="00B270F7">
        <w:rPr>
          <w:rFonts w:ascii="Times New Roman" w:hAnsi="Times New Roman" w:cs="Times New Roman"/>
          <w:sz w:val="28"/>
          <w:szCs w:val="28"/>
        </w:rPr>
        <w:t xml:space="preserve"> в общей строке команд. Для этого выбираем  </w:t>
      </w:r>
      <w:r w:rsidRPr="00B270F7">
        <w:rPr>
          <w:rFonts w:ascii="Times New Roman" w:hAnsi="Times New Roman" w:cs="Times New Roman"/>
          <w:b/>
          <w:sz w:val="28"/>
          <w:szCs w:val="28"/>
        </w:rPr>
        <w:t>&lt;Инструменты&gt; - &lt;Добавления…&gt;</w:t>
      </w:r>
    </w:p>
    <w:p w14:paraId="6D78972A" w14:textId="77777777" w:rsidR="00BE4E7E" w:rsidRPr="00B270F7" w:rsidRDefault="00BE4E7E" w:rsidP="00BE4E7E">
      <w:pPr>
        <w:jc w:val="center"/>
        <w:rPr>
          <w:rFonts w:ascii="Times New Roman" w:hAnsi="Times New Roman" w:cs="Times New Roman"/>
        </w:rPr>
      </w:pPr>
      <w:r w:rsidRPr="00B270F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4563915" wp14:editId="4AD899B8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1321" w14:textId="77777777" w:rsidR="00BE4E7E" w:rsidRPr="00B270F7" w:rsidRDefault="00BE4E7E" w:rsidP="00BE4E7E">
      <w:pPr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t xml:space="preserve">Ставим галочку слева от названия </w:t>
      </w:r>
      <w:r w:rsidRPr="00B270F7">
        <w:rPr>
          <w:rFonts w:ascii="Times New Roman" w:hAnsi="Times New Roman" w:cs="Times New Roman"/>
          <w:b/>
          <w:sz w:val="28"/>
          <w:szCs w:val="28"/>
        </w:rPr>
        <w:t>&lt;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Solidworks</w:t>
      </w:r>
      <w:r w:rsidRPr="00B270F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Simulation</w:t>
      </w:r>
      <w:r w:rsidRPr="00B270F7">
        <w:rPr>
          <w:rFonts w:ascii="Times New Roman" w:hAnsi="Times New Roman" w:cs="Times New Roman"/>
          <w:b/>
          <w:sz w:val="28"/>
          <w:szCs w:val="28"/>
        </w:rPr>
        <w:t xml:space="preserve">&gt; </w:t>
      </w:r>
      <w:r w:rsidRPr="00B270F7">
        <w:rPr>
          <w:rFonts w:ascii="Times New Roman" w:hAnsi="Times New Roman" w:cs="Times New Roman"/>
          <w:sz w:val="28"/>
          <w:szCs w:val="28"/>
        </w:rPr>
        <w:t>и нажимаем</w:t>
      </w:r>
      <w:r w:rsidRPr="00B270F7">
        <w:rPr>
          <w:rFonts w:ascii="Times New Roman" w:hAnsi="Times New Roman" w:cs="Times New Roman"/>
          <w:b/>
          <w:sz w:val="28"/>
          <w:szCs w:val="28"/>
        </w:rPr>
        <w:t xml:space="preserve"> ОК.</w:t>
      </w:r>
    </w:p>
    <w:p w14:paraId="6F86AFFA" w14:textId="77777777" w:rsidR="00BE4E7E" w:rsidRPr="00B270F7" w:rsidRDefault="00BE4E7E" w:rsidP="00BE4E7E">
      <w:pPr>
        <w:jc w:val="center"/>
        <w:rPr>
          <w:rFonts w:ascii="Times New Roman" w:hAnsi="Times New Roman" w:cs="Times New Roman"/>
        </w:rPr>
      </w:pPr>
      <w:r w:rsidRPr="00B270F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28DFF6F" wp14:editId="767CD2B2">
            <wp:extent cx="2592174" cy="32480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3862" cy="33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C17C" w14:textId="3F83FAC5" w:rsidR="00BE4E7E" w:rsidRPr="00BE4E7E" w:rsidRDefault="00BE4E7E" w:rsidP="00BE4E7E">
      <w:pPr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B270F7">
        <w:rPr>
          <w:rFonts w:ascii="Times New Roman" w:hAnsi="Times New Roman" w:cs="Times New Roman"/>
          <w:b/>
          <w:sz w:val="28"/>
          <w:szCs w:val="28"/>
        </w:rPr>
        <w:t>&lt;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Simulation</w:t>
      </w:r>
      <w:r w:rsidRPr="00B270F7">
        <w:rPr>
          <w:rFonts w:ascii="Times New Roman" w:hAnsi="Times New Roman" w:cs="Times New Roman"/>
          <w:b/>
          <w:sz w:val="28"/>
          <w:szCs w:val="28"/>
        </w:rPr>
        <w:t>&gt;</w:t>
      </w:r>
      <w:r w:rsidRPr="00B270F7">
        <w:rPr>
          <w:rFonts w:ascii="Times New Roman" w:hAnsi="Times New Roman" w:cs="Times New Roman"/>
          <w:sz w:val="28"/>
          <w:szCs w:val="28"/>
        </w:rPr>
        <w:t xml:space="preserve"> появилась в верхней части программы. Нажимаем на 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&lt;</w:t>
      </w:r>
      <w:r w:rsidRPr="00B270F7">
        <w:rPr>
          <w:rFonts w:ascii="Times New Roman" w:hAnsi="Times New Roman" w:cs="Times New Roman"/>
          <w:b/>
          <w:sz w:val="28"/>
          <w:szCs w:val="28"/>
        </w:rPr>
        <w:t>Новое исследование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&gt;</w:t>
      </w:r>
      <w:r w:rsidRPr="00B270F7">
        <w:rPr>
          <w:rFonts w:ascii="Times New Roman" w:hAnsi="Times New Roman" w:cs="Times New Roman"/>
          <w:b/>
          <w:sz w:val="28"/>
          <w:szCs w:val="28"/>
        </w:rPr>
        <w:t>.</w:t>
      </w:r>
    </w:p>
    <w:p w14:paraId="16EC720A" w14:textId="77777777" w:rsidR="00BE4E7E" w:rsidRPr="00B270F7" w:rsidRDefault="00BE4E7E" w:rsidP="00BE4E7E">
      <w:pPr>
        <w:jc w:val="center"/>
        <w:rPr>
          <w:rFonts w:ascii="Times New Roman" w:hAnsi="Times New Roman" w:cs="Times New Roman"/>
        </w:rPr>
      </w:pPr>
      <w:r w:rsidRPr="00B270F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EE2A98E" wp14:editId="1E4BE68E">
            <wp:extent cx="5126990" cy="4076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r="47178" b="22457"/>
                    <a:stretch/>
                  </pic:blipFill>
                  <pic:spPr bwMode="auto">
                    <a:xfrm>
                      <a:off x="0" y="0"/>
                      <a:ext cx="5194779" cy="413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FA1C2" w14:textId="77777777" w:rsidR="00BE4E7E" w:rsidRPr="00B270F7" w:rsidRDefault="00BE4E7E" w:rsidP="00BE4E7E">
      <w:pPr>
        <w:ind w:left="-567"/>
        <w:rPr>
          <w:rFonts w:ascii="Times New Roman" w:hAnsi="Times New Roman" w:cs="Times New Roman"/>
          <w:noProof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t xml:space="preserve">В появившемся окне в графу 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Project</w:t>
      </w:r>
      <w:r w:rsidRPr="00B270F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name</w:t>
      </w:r>
      <w:r w:rsidRPr="00B270F7">
        <w:rPr>
          <w:rFonts w:ascii="Times New Roman" w:hAnsi="Times New Roman" w:cs="Times New Roman"/>
          <w:sz w:val="28"/>
          <w:szCs w:val="28"/>
        </w:rPr>
        <w:t xml:space="preserve"> пишем название нашего анализа.</w:t>
      </w:r>
      <w:r w:rsidRPr="00B270F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8D7EBA9" w14:textId="6AFF9034" w:rsidR="00A83973" w:rsidRDefault="00BE4E7E" w:rsidP="00A83973">
      <w:pPr>
        <w:ind w:left="-567"/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t xml:space="preserve">В </w:t>
      </w:r>
      <w:r w:rsidRPr="00B270F7">
        <w:rPr>
          <w:rFonts w:ascii="Times New Roman" w:hAnsi="Times New Roman" w:cs="Times New Roman"/>
          <w:b/>
          <w:sz w:val="28"/>
          <w:szCs w:val="28"/>
        </w:rPr>
        <w:t>&lt;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Simulation</w:t>
      </w:r>
      <w:r w:rsidRPr="00B270F7">
        <w:rPr>
          <w:rFonts w:ascii="Times New Roman" w:hAnsi="Times New Roman" w:cs="Times New Roman"/>
          <w:b/>
          <w:sz w:val="28"/>
          <w:szCs w:val="28"/>
        </w:rPr>
        <w:t xml:space="preserve"> – Общие параметры&gt;</w:t>
      </w:r>
      <w:r w:rsidRPr="00B270F7">
        <w:rPr>
          <w:rFonts w:ascii="Times New Roman" w:hAnsi="Times New Roman" w:cs="Times New Roman"/>
          <w:sz w:val="28"/>
          <w:szCs w:val="28"/>
        </w:rPr>
        <w:t xml:space="preserve"> выбираем </w:t>
      </w:r>
      <w:r w:rsidRPr="00B270F7">
        <w:rPr>
          <w:rFonts w:ascii="Times New Roman" w:hAnsi="Times New Roman" w:cs="Times New Roman"/>
          <w:b/>
          <w:sz w:val="28"/>
          <w:szCs w:val="28"/>
        </w:rPr>
        <w:t>&lt;</w:t>
      </w:r>
      <w:r w:rsidR="008977E6">
        <w:rPr>
          <w:rFonts w:ascii="Times New Roman" w:hAnsi="Times New Roman" w:cs="Times New Roman"/>
          <w:b/>
          <w:sz w:val="28"/>
          <w:szCs w:val="28"/>
        </w:rPr>
        <w:t>Частота</w:t>
      </w:r>
      <w:r w:rsidRPr="00B270F7">
        <w:rPr>
          <w:rFonts w:ascii="Times New Roman" w:hAnsi="Times New Roman" w:cs="Times New Roman"/>
          <w:b/>
          <w:sz w:val="28"/>
          <w:szCs w:val="28"/>
        </w:rPr>
        <w:t>&gt;</w:t>
      </w:r>
      <w:r w:rsidRPr="00B270F7">
        <w:rPr>
          <w:rFonts w:ascii="Times New Roman" w:hAnsi="Times New Roman" w:cs="Times New Roman"/>
          <w:sz w:val="28"/>
          <w:szCs w:val="28"/>
        </w:rPr>
        <w:t>.</w:t>
      </w:r>
    </w:p>
    <w:p w14:paraId="6507D0C6" w14:textId="77777777" w:rsidR="00A83973" w:rsidRDefault="00A83973" w:rsidP="00A83973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977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28237F" wp14:editId="544137D5">
            <wp:extent cx="2809875" cy="428752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08"/>
                    <a:stretch/>
                  </pic:blipFill>
                  <pic:spPr bwMode="auto">
                    <a:xfrm>
                      <a:off x="0" y="0"/>
                      <a:ext cx="2809875" cy="428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8CF6E" w14:textId="77E1396E" w:rsidR="00A83973" w:rsidRPr="00A83973" w:rsidRDefault="008977E6" w:rsidP="00A83973">
      <w:pPr>
        <w:ind w:left="-567"/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t xml:space="preserve">Задаем </w:t>
      </w:r>
      <w:r w:rsidRPr="00B270F7">
        <w:rPr>
          <w:rFonts w:ascii="Times New Roman" w:hAnsi="Times New Roman" w:cs="Times New Roman"/>
          <w:b/>
          <w:sz w:val="28"/>
          <w:szCs w:val="28"/>
        </w:rPr>
        <w:t xml:space="preserve">&lt;Крепление&gt; </w:t>
      </w:r>
      <w:r w:rsidRPr="00B270F7">
        <w:rPr>
          <w:rFonts w:ascii="Times New Roman" w:hAnsi="Times New Roman" w:cs="Times New Roman"/>
          <w:sz w:val="28"/>
          <w:szCs w:val="28"/>
        </w:rPr>
        <w:t xml:space="preserve">печатной платы. Выбираем </w:t>
      </w:r>
      <w:r>
        <w:rPr>
          <w:rFonts w:ascii="Times New Roman" w:hAnsi="Times New Roman" w:cs="Times New Roman"/>
          <w:b/>
          <w:sz w:val="28"/>
          <w:szCs w:val="28"/>
        </w:rPr>
        <w:t xml:space="preserve">&lt;Зафиксированная </w:t>
      </w:r>
      <w:r w:rsidRPr="00B270F7">
        <w:rPr>
          <w:rFonts w:ascii="Times New Roman" w:hAnsi="Times New Roman" w:cs="Times New Roman"/>
          <w:b/>
          <w:sz w:val="28"/>
          <w:szCs w:val="28"/>
        </w:rPr>
        <w:t>геометрия&gt;</w:t>
      </w:r>
      <w:r w:rsidRPr="00B270F7">
        <w:rPr>
          <w:rFonts w:ascii="Times New Roman" w:hAnsi="Times New Roman" w:cs="Times New Roman"/>
          <w:sz w:val="28"/>
          <w:szCs w:val="28"/>
        </w:rPr>
        <w:t>. Закрепляем плату за кромки в местах крепления винтами.</w:t>
      </w:r>
    </w:p>
    <w:p w14:paraId="6CE291B7" w14:textId="77777777" w:rsidR="00A83973" w:rsidRDefault="00A83973" w:rsidP="00A83973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A839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9A7C03" wp14:editId="06E3CB86">
            <wp:extent cx="3506718" cy="4038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038" cy="40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79C2" w14:textId="77777777" w:rsidR="00A83973" w:rsidRDefault="00A83973" w:rsidP="00A83973">
      <w:pPr>
        <w:ind w:left="-567"/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lastRenderedPageBreak/>
        <w:t>Крепления о</w:t>
      </w:r>
      <w:r>
        <w:rPr>
          <w:rFonts w:ascii="Times New Roman" w:hAnsi="Times New Roman" w:cs="Times New Roman"/>
          <w:sz w:val="28"/>
          <w:szCs w:val="28"/>
        </w:rPr>
        <w:t>тображаются зеленными стрелками.</w:t>
      </w:r>
    </w:p>
    <w:p w14:paraId="4D1843F0" w14:textId="77777777" w:rsidR="00A83973" w:rsidRDefault="00A83973" w:rsidP="00A83973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474874C" wp14:editId="45775436">
            <wp:extent cx="5940425" cy="27984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961A" w14:textId="654FA9B9" w:rsidR="00A83973" w:rsidRPr="00B270F7" w:rsidRDefault="00A83973" w:rsidP="00A83973">
      <w:pPr>
        <w:ind w:left="-567"/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t xml:space="preserve">В </w:t>
      </w:r>
      <w:r w:rsidRPr="00B270F7">
        <w:rPr>
          <w:rFonts w:ascii="Times New Roman" w:hAnsi="Times New Roman" w:cs="Times New Roman"/>
          <w:b/>
          <w:sz w:val="28"/>
          <w:szCs w:val="28"/>
        </w:rPr>
        <w:t>&lt;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Simulation</w:t>
      </w:r>
      <w:r w:rsidRPr="00B270F7">
        <w:rPr>
          <w:rFonts w:ascii="Times New Roman" w:hAnsi="Times New Roman" w:cs="Times New Roman"/>
          <w:b/>
          <w:sz w:val="28"/>
          <w:szCs w:val="28"/>
        </w:rPr>
        <w:t>&gt; - &lt;Материал&gt;</w:t>
      </w:r>
      <w:r w:rsidRPr="00B270F7">
        <w:rPr>
          <w:rFonts w:ascii="Times New Roman" w:hAnsi="Times New Roman" w:cs="Times New Roman"/>
          <w:sz w:val="28"/>
          <w:szCs w:val="28"/>
        </w:rPr>
        <w:t xml:space="preserve"> задаем материалы для каждого элемента и печатной платы.</w:t>
      </w:r>
    </w:p>
    <w:p w14:paraId="6096321A" w14:textId="77777777" w:rsidR="00A83973" w:rsidRDefault="00A83973" w:rsidP="00A83973">
      <w:pPr>
        <w:jc w:val="center"/>
        <w:rPr>
          <w:rFonts w:ascii="Times New Roman" w:hAnsi="Times New Roman" w:cs="Times New Roman"/>
        </w:rPr>
      </w:pPr>
      <w:r w:rsidRPr="00A8397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D092593" wp14:editId="433BAE96">
            <wp:extent cx="3362325" cy="536889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3692" cy="540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3498" w14:textId="7D0CF3EC" w:rsidR="00A83973" w:rsidRPr="00B270F7" w:rsidRDefault="00A83973" w:rsidP="00A83973">
      <w:pPr>
        <w:jc w:val="center"/>
        <w:rPr>
          <w:rFonts w:ascii="Times New Roman" w:hAnsi="Times New Roman" w:cs="Times New Roman"/>
        </w:rPr>
      </w:pPr>
      <w:r w:rsidRPr="00B270F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63AFC71" wp14:editId="6DE0037B">
            <wp:extent cx="4962525" cy="364219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4366" cy="36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7A32" w14:textId="77777777" w:rsidR="00A83973" w:rsidRPr="00B270F7" w:rsidRDefault="00A83973" w:rsidP="00A83973">
      <w:pPr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t xml:space="preserve">Далее создаем сетку. В </w:t>
      </w:r>
      <w:r w:rsidRPr="00B270F7">
        <w:rPr>
          <w:rFonts w:ascii="Times New Roman" w:hAnsi="Times New Roman" w:cs="Times New Roman"/>
          <w:b/>
          <w:sz w:val="28"/>
          <w:szCs w:val="28"/>
        </w:rPr>
        <w:t>&lt;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Simulation</w:t>
      </w:r>
      <w:r w:rsidRPr="00B270F7">
        <w:rPr>
          <w:rFonts w:ascii="Times New Roman" w:hAnsi="Times New Roman" w:cs="Times New Roman"/>
          <w:b/>
          <w:sz w:val="28"/>
          <w:szCs w:val="28"/>
        </w:rPr>
        <w:t>&gt; - &lt;Сетка&gt; - &lt;Создать&gt;</w:t>
      </w:r>
      <w:r w:rsidRPr="00B270F7">
        <w:rPr>
          <w:rFonts w:ascii="Times New Roman" w:hAnsi="Times New Roman" w:cs="Times New Roman"/>
          <w:sz w:val="28"/>
          <w:szCs w:val="28"/>
        </w:rPr>
        <w:t>, или кликая правой кнопкой мыши по параметру</w:t>
      </w:r>
      <w:r w:rsidRPr="00B270F7">
        <w:rPr>
          <w:rFonts w:ascii="Times New Roman" w:hAnsi="Times New Roman" w:cs="Times New Roman"/>
          <w:b/>
          <w:sz w:val="28"/>
          <w:szCs w:val="28"/>
        </w:rPr>
        <w:t xml:space="preserve"> &lt;Сетка&gt; - &lt;Создать сетку&gt;.</w:t>
      </w:r>
    </w:p>
    <w:p w14:paraId="554B94DF" w14:textId="4FC93D65" w:rsidR="00A83973" w:rsidRPr="004F27AB" w:rsidRDefault="00856B5B" w:rsidP="00A83973">
      <w:pPr>
        <w:jc w:val="center"/>
        <w:rPr>
          <w:rFonts w:ascii="Times New Roman" w:hAnsi="Times New Roman" w:cs="Times New Roman"/>
        </w:rPr>
      </w:pPr>
      <w:r w:rsidRPr="00856B5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6451904" wp14:editId="5320DD2E">
            <wp:extent cx="3629025" cy="4871901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872" cy="488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D618" w14:textId="77777777" w:rsidR="0017561C" w:rsidRDefault="00856B5B" w:rsidP="0017561C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073A59C" wp14:editId="19EA6DC9">
            <wp:extent cx="2167153" cy="4438650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9208" cy="44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61C" w:rsidRPr="0017561C">
        <w:rPr>
          <w:noProof/>
          <w:lang w:eastAsia="ru-RU"/>
        </w:rPr>
        <w:t xml:space="preserve"> </w:t>
      </w:r>
    </w:p>
    <w:p w14:paraId="49308F90" w14:textId="16E83B93" w:rsidR="00856B5B" w:rsidRDefault="0017561C" w:rsidP="0017561C">
      <w:pPr>
        <w:jc w:val="center"/>
        <w:rPr>
          <w:rFonts w:ascii="Times New Roman" w:hAnsi="Times New Roman" w:cs="Times New Roman"/>
          <w:sz w:val="28"/>
          <w:szCs w:val="28"/>
        </w:rPr>
      </w:pPr>
      <w:r w:rsidRPr="001756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E5CCBE" wp14:editId="4D5729E6">
            <wp:extent cx="5608814" cy="2438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590" cy="245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5A67" w14:textId="77777777" w:rsidR="0017561C" w:rsidRPr="00B270F7" w:rsidRDefault="0017561C" w:rsidP="0017561C">
      <w:pPr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t xml:space="preserve">Далее нажимаем на </w:t>
      </w:r>
      <w:r w:rsidRPr="00B270F7">
        <w:rPr>
          <w:rFonts w:ascii="Times New Roman" w:hAnsi="Times New Roman" w:cs="Times New Roman"/>
          <w:b/>
          <w:sz w:val="28"/>
          <w:szCs w:val="28"/>
        </w:rPr>
        <w:t>&lt;</w:t>
      </w:r>
      <w:r w:rsidRPr="00B270F7">
        <w:rPr>
          <w:rFonts w:ascii="Times New Roman" w:hAnsi="Times New Roman" w:cs="Times New Roman"/>
          <w:b/>
          <w:sz w:val="28"/>
          <w:szCs w:val="28"/>
          <w:lang w:val="en-US"/>
        </w:rPr>
        <w:t>Simulation</w:t>
      </w:r>
      <w:r w:rsidRPr="00B270F7">
        <w:rPr>
          <w:rFonts w:ascii="Times New Roman" w:hAnsi="Times New Roman" w:cs="Times New Roman"/>
          <w:b/>
          <w:sz w:val="28"/>
          <w:szCs w:val="28"/>
        </w:rPr>
        <w:t>&gt; - &lt;Запуск&gt; - &lt;Выполнить&gt;</w:t>
      </w:r>
      <w:r w:rsidRPr="00B270F7">
        <w:rPr>
          <w:rFonts w:ascii="Times New Roman" w:hAnsi="Times New Roman" w:cs="Times New Roman"/>
          <w:sz w:val="28"/>
          <w:szCs w:val="28"/>
        </w:rPr>
        <w:t>.</w:t>
      </w:r>
    </w:p>
    <w:p w14:paraId="054E808F" w14:textId="1D856198" w:rsidR="008C1F30" w:rsidRDefault="0017561C" w:rsidP="0017561C">
      <w:pPr>
        <w:rPr>
          <w:rFonts w:ascii="Times New Roman" w:hAnsi="Times New Roman" w:cs="Times New Roman"/>
          <w:sz w:val="28"/>
          <w:szCs w:val="28"/>
        </w:rPr>
      </w:pPr>
      <w:r w:rsidRPr="00B270F7">
        <w:rPr>
          <w:rFonts w:ascii="Times New Roman" w:hAnsi="Times New Roman" w:cs="Times New Roman"/>
          <w:sz w:val="28"/>
          <w:szCs w:val="28"/>
        </w:rPr>
        <w:t xml:space="preserve">Результаты прочностного анализа представлены </w:t>
      </w:r>
      <w:r>
        <w:rPr>
          <w:rFonts w:ascii="Times New Roman" w:hAnsi="Times New Roman" w:cs="Times New Roman"/>
          <w:sz w:val="28"/>
          <w:szCs w:val="28"/>
        </w:rPr>
        <w:t>далее.</w:t>
      </w:r>
      <w:r w:rsidR="000F3340">
        <w:rPr>
          <w:rFonts w:ascii="Times New Roman" w:hAnsi="Times New Roman" w:cs="Times New Roman"/>
          <w:sz w:val="28"/>
          <w:szCs w:val="28"/>
        </w:rPr>
        <w:t xml:space="preserve"> На первом, втором и третьем рисунке </w:t>
      </w:r>
      <w:r w:rsidR="00141551">
        <w:rPr>
          <w:rFonts w:ascii="Times New Roman" w:hAnsi="Times New Roman" w:cs="Times New Roman"/>
          <w:sz w:val="28"/>
          <w:szCs w:val="28"/>
        </w:rPr>
        <w:t xml:space="preserve">после этого абзаца </w:t>
      </w:r>
      <w:r w:rsidR="000F3340">
        <w:rPr>
          <w:rFonts w:ascii="Times New Roman" w:hAnsi="Times New Roman" w:cs="Times New Roman"/>
          <w:sz w:val="28"/>
          <w:szCs w:val="28"/>
        </w:rPr>
        <w:t>соответственно результирующая амплитуда для 3</w:t>
      </w:r>
      <w:r w:rsidR="008C1F30">
        <w:rPr>
          <w:rFonts w:ascii="Times New Roman" w:hAnsi="Times New Roman" w:cs="Times New Roman"/>
          <w:sz w:val="28"/>
          <w:szCs w:val="28"/>
        </w:rPr>
        <w:t>-ей (1457,3 Гц)</w:t>
      </w:r>
      <w:r w:rsidR="000F3340">
        <w:rPr>
          <w:rFonts w:ascii="Times New Roman" w:hAnsi="Times New Roman" w:cs="Times New Roman"/>
          <w:sz w:val="28"/>
          <w:szCs w:val="28"/>
        </w:rPr>
        <w:t>, 4</w:t>
      </w:r>
      <w:r w:rsidR="008C1F30">
        <w:rPr>
          <w:rFonts w:ascii="Times New Roman" w:hAnsi="Times New Roman" w:cs="Times New Roman"/>
          <w:sz w:val="28"/>
          <w:szCs w:val="28"/>
        </w:rPr>
        <w:t>-ой (2644 Гц)</w:t>
      </w:r>
      <w:r w:rsidR="000F3340">
        <w:rPr>
          <w:rFonts w:ascii="Times New Roman" w:hAnsi="Times New Roman" w:cs="Times New Roman"/>
          <w:sz w:val="28"/>
          <w:szCs w:val="28"/>
        </w:rPr>
        <w:t xml:space="preserve"> и 5</w:t>
      </w:r>
      <w:r w:rsidR="008C1F30">
        <w:rPr>
          <w:rFonts w:ascii="Times New Roman" w:hAnsi="Times New Roman" w:cs="Times New Roman"/>
          <w:sz w:val="28"/>
          <w:szCs w:val="28"/>
        </w:rPr>
        <w:t>-ой (3629,5 Гц)</w:t>
      </w:r>
      <w:r w:rsidR="000F3340">
        <w:rPr>
          <w:rFonts w:ascii="Times New Roman" w:hAnsi="Times New Roman" w:cs="Times New Roman"/>
          <w:sz w:val="28"/>
          <w:szCs w:val="28"/>
        </w:rPr>
        <w:t xml:space="preserve"> резонансных частот.</w:t>
      </w:r>
    </w:p>
    <w:p w14:paraId="34662E18" w14:textId="77777777" w:rsidR="0017561C" w:rsidRDefault="001756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89240C" w14:textId="4C21F7D1" w:rsidR="00141551" w:rsidRDefault="0017561C" w:rsidP="0017561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2AC7A2" wp14:editId="5D85FD93">
            <wp:extent cx="5760720" cy="25749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D88D" w14:textId="0F5E67F1" w:rsidR="00141551" w:rsidRDefault="000F3340" w:rsidP="0017561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8A7EF" wp14:editId="78B15D4D">
            <wp:extent cx="5760720" cy="29362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48FC" w14:textId="1B237A42" w:rsidR="000F3340" w:rsidRPr="00BE4E7E" w:rsidRDefault="000F3340" w:rsidP="0017561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8D881A" wp14:editId="4F5CBF37">
            <wp:extent cx="5760720" cy="29813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3340" w:rsidRPr="00BE4E7E" w:rsidSect="00CB3C00">
      <w:footerReference w:type="default" r:id="rId24"/>
      <w:pgSz w:w="11906" w:h="16838"/>
      <w:pgMar w:top="1134" w:right="1133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E1D2C5" w14:textId="77777777" w:rsidR="001E6C85" w:rsidRDefault="001E6C85" w:rsidP="00CB3C00">
      <w:pPr>
        <w:spacing w:after="0" w:line="240" w:lineRule="auto"/>
      </w:pPr>
      <w:r>
        <w:separator/>
      </w:r>
    </w:p>
  </w:endnote>
  <w:endnote w:type="continuationSeparator" w:id="0">
    <w:p w14:paraId="2D57BEF3" w14:textId="77777777" w:rsidR="001E6C85" w:rsidRDefault="001E6C85" w:rsidP="00CB3C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6"/>
        <w:szCs w:val="26"/>
      </w:rPr>
      <w:id w:val="1716162431"/>
      <w:docPartObj>
        <w:docPartGallery w:val="Page Numbers (Bottom of Page)"/>
        <w:docPartUnique/>
      </w:docPartObj>
    </w:sdtPr>
    <w:sdtEndPr/>
    <w:sdtContent>
      <w:p w14:paraId="1007CCE0" w14:textId="2DE30E3A" w:rsidR="00CB3C00" w:rsidRPr="00CB3C00" w:rsidRDefault="00CB3C00">
        <w:pPr>
          <w:pStyle w:val="a5"/>
          <w:jc w:val="right"/>
          <w:rPr>
            <w:rFonts w:ascii="Times New Roman" w:hAnsi="Times New Roman" w:cs="Times New Roman"/>
            <w:sz w:val="26"/>
            <w:szCs w:val="26"/>
          </w:rPr>
        </w:pPr>
        <w:r w:rsidRPr="00CB3C00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CB3C00">
          <w:rPr>
            <w:rFonts w:ascii="Times New Roman" w:hAnsi="Times New Roman" w:cs="Times New Roman"/>
            <w:sz w:val="26"/>
            <w:szCs w:val="26"/>
          </w:rPr>
          <w:instrText>PAGE   \* MERGEFORMAT</w:instrText>
        </w:r>
        <w:r w:rsidRPr="00CB3C00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217C6F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CB3C00">
          <w:rPr>
            <w:rFonts w:ascii="Times New Roman" w:hAnsi="Times New Roman" w:cs="Times New Roman"/>
            <w:sz w:val="26"/>
            <w:szCs w:val="26"/>
          </w:rPr>
          <w:fldChar w:fldCharType="end"/>
        </w:r>
      </w:p>
    </w:sdtContent>
  </w:sdt>
  <w:p w14:paraId="164B69CF" w14:textId="77777777" w:rsidR="00CB3C00" w:rsidRDefault="00CB3C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014E2B" w14:textId="77777777" w:rsidR="001E6C85" w:rsidRDefault="001E6C85" w:rsidP="00CB3C00">
      <w:pPr>
        <w:spacing w:after="0" w:line="240" w:lineRule="auto"/>
      </w:pPr>
      <w:r>
        <w:separator/>
      </w:r>
    </w:p>
  </w:footnote>
  <w:footnote w:type="continuationSeparator" w:id="0">
    <w:p w14:paraId="6AA1C6C7" w14:textId="77777777" w:rsidR="001E6C85" w:rsidRDefault="001E6C85" w:rsidP="00CB3C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0E4BEF"/>
    <w:multiLevelType w:val="hybridMultilevel"/>
    <w:tmpl w:val="A5AAFE38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F69"/>
    <w:rsid w:val="00025D99"/>
    <w:rsid w:val="000462CA"/>
    <w:rsid w:val="00085C8B"/>
    <w:rsid w:val="000A6B09"/>
    <w:rsid w:val="000C5932"/>
    <w:rsid w:val="000F3340"/>
    <w:rsid w:val="0010000E"/>
    <w:rsid w:val="00100352"/>
    <w:rsid w:val="00137306"/>
    <w:rsid w:val="00141551"/>
    <w:rsid w:val="001611F6"/>
    <w:rsid w:val="0017561C"/>
    <w:rsid w:val="00182EBC"/>
    <w:rsid w:val="00190B01"/>
    <w:rsid w:val="00194C6A"/>
    <w:rsid w:val="001D0F88"/>
    <w:rsid w:val="001E6C85"/>
    <w:rsid w:val="00204FB5"/>
    <w:rsid w:val="00215B4F"/>
    <w:rsid w:val="00217C6F"/>
    <w:rsid w:val="00247616"/>
    <w:rsid w:val="0028219F"/>
    <w:rsid w:val="002B25C1"/>
    <w:rsid w:val="002C0289"/>
    <w:rsid w:val="002D0463"/>
    <w:rsid w:val="002D7BF1"/>
    <w:rsid w:val="00323704"/>
    <w:rsid w:val="003403D1"/>
    <w:rsid w:val="003E1ABE"/>
    <w:rsid w:val="004174C1"/>
    <w:rsid w:val="00476DF6"/>
    <w:rsid w:val="004A1A35"/>
    <w:rsid w:val="004D3DCE"/>
    <w:rsid w:val="005333FF"/>
    <w:rsid w:val="00544AD9"/>
    <w:rsid w:val="005450DB"/>
    <w:rsid w:val="005A1432"/>
    <w:rsid w:val="005E1D7C"/>
    <w:rsid w:val="00621D9C"/>
    <w:rsid w:val="00626249"/>
    <w:rsid w:val="00626E62"/>
    <w:rsid w:val="00690438"/>
    <w:rsid w:val="006D21F1"/>
    <w:rsid w:val="006E106A"/>
    <w:rsid w:val="006F2FCD"/>
    <w:rsid w:val="0076620E"/>
    <w:rsid w:val="007A329C"/>
    <w:rsid w:val="00823357"/>
    <w:rsid w:val="00856B5B"/>
    <w:rsid w:val="008665AE"/>
    <w:rsid w:val="0088044B"/>
    <w:rsid w:val="008977E6"/>
    <w:rsid w:val="008A2097"/>
    <w:rsid w:val="008A2F20"/>
    <w:rsid w:val="008C1F30"/>
    <w:rsid w:val="008D0394"/>
    <w:rsid w:val="008D1324"/>
    <w:rsid w:val="00935AC0"/>
    <w:rsid w:val="0096557F"/>
    <w:rsid w:val="00966C63"/>
    <w:rsid w:val="009A47C4"/>
    <w:rsid w:val="009E40A3"/>
    <w:rsid w:val="00A51E74"/>
    <w:rsid w:val="00A51EF4"/>
    <w:rsid w:val="00A83973"/>
    <w:rsid w:val="00AC4B9E"/>
    <w:rsid w:val="00B25166"/>
    <w:rsid w:val="00B26108"/>
    <w:rsid w:val="00BC338D"/>
    <w:rsid w:val="00BE4E7E"/>
    <w:rsid w:val="00BF00A1"/>
    <w:rsid w:val="00BF0394"/>
    <w:rsid w:val="00C57F69"/>
    <w:rsid w:val="00CB3C00"/>
    <w:rsid w:val="00CF2A6F"/>
    <w:rsid w:val="00D37EB0"/>
    <w:rsid w:val="00D66882"/>
    <w:rsid w:val="00D84847"/>
    <w:rsid w:val="00DA437E"/>
    <w:rsid w:val="00DB3D5E"/>
    <w:rsid w:val="00DD5D03"/>
    <w:rsid w:val="00E0031A"/>
    <w:rsid w:val="00E11D74"/>
    <w:rsid w:val="00E36A10"/>
    <w:rsid w:val="00E84B41"/>
    <w:rsid w:val="00E87E8B"/>
    <w:rsid w:val="00EC14DB"/>
    <w:rsid w:val="00F60C6C"/>
    <w:rsid w:val="00FA20EF"/>
    <w:rsid w:val="00FC5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5C610"/>
  <w15:chartTrackingRefBased/>
  <w15:docId w15:val="{62D07CA7-E839-47EF-B52B-7F348BF6A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9043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90438"/>
    <w:rPr>
      <w:color w:val="808080"/>
      <w:shd w:val="clear" w:color="auto" w:fill="E6E6E6"/>
    </w:rPr>
  </w:style>
  <w:style w:type="paragraph" w:styleId="a4">
    <w:name w:val="List Paragraph"/>
    <w:basedOn w:val="a"/>
    <w:uiPriority w:val="34"/>
    <w:qFormat/>
    <w:rsid w:val="007A329C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CB3C00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Arial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uiPriority w:val="99"/>
    <w:rsid w:val="00CB3C00"/>
    <w:rPr>
      <w:rFonts w:ascii="Calibri" w:eastAsia="Calibri" w:hAnsi="Calibri" w:cs="Arial"/>
      <w:sz w:val="20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CB3C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B3C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272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Алмаз Султаншин</dc:creator>
  <cp:keywords/>
  <dc:description/>
  <cp:lastModifiedBy>Nikolay-18</cp:lastModifiedBy>
  <cp:revision>2</cp:revision>
  <dcterms:created xsi:type="dcterms:W3CDTF">2019-02-28T16:35:00Z</dcterms:created>
  <dcterms:modified xsi:type="dcterms:W3CDTF">2019-02-28T16:35:00Z</dcterms:modified>
</cp:coreProperties>
</file>